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AD171" w14:textId="2B7A8ED5" w:rsidR="00A0377B" w:rsidRDefault="00A0377B" w:rsidP="00212720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>
        <w:rPr>
          <w:noProof/>
        </w:rPr>
        <w:drawing>
          <wp:inline distT="0" distB="0" distL="0" distR="0" wp14:anchorId="17C6438B" wp14:editId="2C19EDE2">
            <wp:extent cx="980440" cy="694690"/>
            <wp:effectExtent l="0" t="0" r="0" b="0"/>
            <wp:docPr id="640582780" name="graphics12" descr="A red and white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82780" name="graphics12" descr="A red and white coat of arms&#10;&#10;Description automatically generated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946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FBE605" w14:textId="77777777" w:rsidR="00212720" w:rsidRPr="00E44747" w:rsidRDefault="00212720" w:rsidP="00212720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>РЕПУБЛИКА СРБИЈА</w:t>
      </w:r>
    </w:p>
    <w:p w14:paraId="50B434EB" w14:textId="77777777" w:rsidR="00212720" w:rsidRPr="00E44747" w:rsidRDefault="00212720" w:rsidP="00212720">
      <w:pPr>
        <w:pStyle w:val="Standard"/>
        <w:shd w:val="clear" w:color="auto" w:fill="FFFFFF"/>
        <w:spacing w:line="276" w:lineRule="auto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>АП ВОЈВОДИНА</w:t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  <w:t xml:space="preserve">     </w:t>
      </w:r>
    </w:p>
    <w:p w14:paraId="2C5EF2D0" w14:textId="77777777" w:rsidR="00212720" w:rsidRPr="00E44747" w:rsidRDefault="00212720" w:rsidP="00212720">
      <w:pPr>
        <w:pStyle w:val="Standard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>ОПШТИНА ТЕМЕРИН</w:t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  <w:t xml:space="preserve">                            </w:t>
      </w:r>
    </w:p>
    <w:p w14:paraId="5195EE6D" w14:textId="77777777" w:rsidR="00212720" w:rsidRPr="00E44747" w:rsidRDefault="00212720" w:rsidP="00212720">
      <w:pPr>
        <w:pStyle w:val="Standard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 xml:space="preserve">ОПШТИНСКО ВЕЋЕ                                </w:t>
      </w:r>
      <w:r w:rsidRPr="00E44747">
        <w:rPr>
          <w:rFonts w:cs="Times New Roman"/>
          <w:lang w:val="ru-RU"/>
        </w:rPr>
        <w:tab/>
      </w:r>
      <w:r w:rsidRPr="00E44747">
        <w:rPr>
          <w:rFonts w:cs="Times New Roman"/>
          <w:lang w:val="ru-RU"/>
        </w:rPr>
        <w:tab/>
        <w:t xml:space="preserve">            </w:t>
      </w:r>
    </w:p>
    <w:p w14:paraId="7FE8B5C4" w14:textId="462EDFE5" w:rsidR="00212720" w:rsidRPr="00E44747" w:rsidRDefault="00212720" w:rsidP="00212720">
      <w:pPr>
        <w:pStyle w:val="Standard"/>
        <w:jc w:val="both"/>
        <w:rPr>
          <w:rFonts w:cs="Times New Roman"/>
          <w:lang w:val="ru-RU"/>
        </w:rPr>
      </w:pPr>
      <w:r w:rsidRPr="00E44747">
        <w:rPr>
          <w:rFonts w:eastAsia="Times New Roman" w:cs="Times New Roman"/>
          <w:lang w:val="ru-RU"/>
        </w:rPr>
        <w:t xml:space="preserve">Број: </w:t>
      </w:r>
      <w:r w:rsidRPr="00C34B28">
        <w:rPr>
          <w:rFonts w:eastAsia="Times New Roman" w:cs="Times New Roman"/>
          <w:lang w:val="ru-RU"/>
        </w:rPr>
        <w:t>06-1/</w:t>
      </w:r>
      <w:r w:rsidR="00C34B28" w:rsidRPr="00C34B28">
        <w:rPr>
          <w:rFonts w:eastAsia="Times New Roman" w:cs="Times New Roman"/>
          <w:lang w:val="sr-Cyrl-RS"/>
        </w:rPr>
        <w:t>2025-12-3-01</w:t>
      </w:r>
      <w:r w:rsidRPr="00E44747">
        <w:rPr>
          <w:rFonts w:eastAsia="Times New Roman" w:cs="Times New Roman"/>
          <w:lang w:val="ru-RU"/>
        </w:rPr>
        <w:t xml:space="preserve">                                 </w:t>
      </w:r>
    </w:p>
    <w:p w14:paraId="1D922F2B" w14:textId="7B6BEBED" w:rsidR="00212720" w:rsidRPr="00E44747" w:rsidRDefault="00212720" w:rsidP="00212720">
      <w:pPr>
        <w:pStyle w:val="Standard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>Дана:</w:t>
      </w:r>
      <w:r w:rsidR="00F9197F" w:rsidRPr="00F9197F">
        <w:rPr>
          <w:rFonts w:cs="Times New Roman"/>
          <w:lang w:val="sr-Cyrl-RS"/>
        </w:rPr>
        <w:t>25</w:t>
      </w:r>
      <w:r w:rsidRPr="00F9197F">
        <w:rPr>
          <w:rFonts w:cs="Times New Roman"/>
          <w:lang w:val="sr-Cyrl-RS"/>
        </w:rPr>
        <w:t>.0</w:t>
      </w:r>
      <w:r w:rsidR="00F9197F" w:rsidRPr="00F9197F">
        <w:rPr>
          <w:rFonts w:cs="Times New Roman"/>
          <w:lang w:val="ru-RU"/>
        </w:rPr>
        <w:t>2.2025</w:t>
      </w:r>
      <w:r w:rsidRPr="00E44747">
        <w:rPr>
          <w:rFonts w:cs="Times New Roman"/>
          <w:lang w:val="ru-RU"/>
        </w:rPr>
        <w:t>. године</w:t>
      </w:r>
    </w:p>
    <w:p w14:paraId="32CAD594" w14:textId="5972FF2C" w:rsidR="00212720" w:rsidRPr="006D64D0" w:rsidRDefault="00212720" w:rsidP="006D64D0">
      <w:pPr>
        <w:pStyle w:val="Standard"/>
        <w:shd w:val="clear" w:color="auto" w:fill="FFFFFF"/>
        <w:spacing w:line="276" w:lineRule="auto"/>
        <w:jc w:val="both"/>
        <w:rPr>
          <w:rFonts w:eastAsia="Times New Roman" w:cs="Times New Roman"/>
          <w:lang w:val="ru-RU"/>
        </w:rPr>
      </w:pPr>
      <w:r w:rsidRPr="00E44747">
        <w:rPr>
          <w:rFonts w:eastAsia="Times New Roman" w:cs="Times New Roman"/>
          <w:lang w:val="ru-RU"/>
        </w:rPr>
        <w:t>Т Е М Е Р И Н</w:t>
      </w:r>
    </w:p>
    <w:p w14:paraId="2A70574D" w14:textId="0FC0F493" w:rsidR="00212720" w:rsidRPr="00E44747" w:rsidRDefault="00E44747" w:rsidP="00212720">
      <w:pPr>
        <w:pStyle w:val="Standard"/>
        <w:tabs>
          <w:tab w:val="left" w:pos="9045"/>
        </w:tabs>
        <w:ind w:right="-27"/>
        <w:jc w:val="both"/>
        <w:rPr>
          <w:rFonts w:cs="Times New Roman"/>
          <w:color w:val="000000"/>
          <w:lang w:val="ru-RU"/>
        </w:rPr>
      </w:pPr>
      <w:r w:rsidRPr="00E44747">
        <w:rPr>
          <w:rFonts w:cs="Times New Roman"/>
          <w:lang w:val="ru-RU"/>
        </w:rPr>
        <w:t xml:space="preserve">            </w:t>
      </w:r>
      <w:r w:rsidR="00212720" w:rsidRPr="00E44747">
        <w:rPr>
          <w:rFonts w:cs="Times New Roman"/>
          <w:lang w:val="sr-Cyrl-RS"/>
        </w:rPr>
        <w:t xml:space="preserve">На </w:t>
      </w:r>
      <w:r w:rsidR="00212720" w:rsidRPr="00E44747">
        <w:rPr>
          <w:rFonts w:cs="Times New Roman"/>
          <w:lang w:val="ru-RU"/>
        </w:rPr>
        <w:t xml:space="preserve">основу члана 32. и члана 44. Закона о црквама </w:t>
      </w:r>
      <w:r>
        <w:rPr>
          <w:rFonts w:cs="Times New Roman"/>
          <w:lang w:val="sr-Cyrl-RS"/>
        </w:rPr>
        <w:t>и</w:t>
      </w:r>
      <w:r w:rsidR="00212720" w:rsidRPr="00E44747">
        <w:rPr>
          <w:rFonts w:cs="Times New Roman"/>
          <w:lang w:val="ru-RU"/>
        </w:rPr>
        <w:t xml:space="preserve"> верским заједницама („Сл.гласник РС“ број 36/06), члана 70. Статута општине Темерин („Сл.лист општине Темерин“, број 5/2019)</w:t>
      </w:r>
      <w:r w:rsidR="00212720" w:rsidRPr="00E44747">
        <w:rPr>
          <w:rFonts w:cs="Times New Roman"/>
          <w:color w:val="000000"/>
          <w:lang w:val="ru-RU"/>
        </w:rPr>
        <w:t>, члана 6. Одлуке о буџету општине Темерин за 202</w:t>
      </w:r>
      <w:r w:rsidRPr="00E44747">
        <w:rPr>
          <w:rFonts w:cs="Times New Roman"/>
          <w:color w:val="000000"/>
          <w:lang w:val="ru-RU"/>
        </w:rPr>
        <w:t>5</w:t>
      </w:r>
      <w:r w:rsidR="00212720" w:rsidRPr="00E44747">
        <w:rPr>
          <w:rFonts w:cs="Times New Roman"/>
          <w:color w:val="000000"/>
          <w:lang w:val="ru-RU"/>
        </w:rPr>
        <w:t>. годину (“Сл. лист општине Темерин”, број 3</w:t>
      </w:r>
      <w:r>
        <w:rPr>
          <w:rFonts w:cs="Times New Roman"/>
          <w:color w:val="000000"/>
          <w:lang w:val="ru-RU"/>
        </w:rPr>
        <w:t>0</w:t>
      </w:r>
      <w:r w:rsidR="00212720" w:rsidRPr="00E44747">
        <w:rPr>
          <w:rFonts w:cs="Times New Roman"/>
          <w:color w:val="000000"/>
          <w:lang w:val="ru-RU"/>
        </w:rPr>
        <w:t>/202</w:t>
      </w:r>
      <w:r>
        <w:rPr>
          <w:rFonts w:cs="Times New Roman"/>
          <w:color w:val="000000"/>
          <w:lang w:val="ru-RU"/>
        </w:rPr>
        <w:t>4</w:t>
      </w:r>
      <w:r w:rsidR="00212720" w:rsidRPr="00E44747">
        <w:rPr>
          <w:rFonts w:cs="Times New Roman"/>
          <w:color w:val="000000"/>
          <w:lang w:val="ru-RU"/>
        </w:rPr>
        <w:t>),</w:t>
      </w:r>
      <w:r w:rsidR="00212720" w:rsidRPr="00E44747">
        <w:rPr>
          <w:rFonts w:cs="Times New Roman"/>
          <w:lang w:val="ru-RU"/>
        </w:rPr>
        <w:t xml:space="preserve"> Правилника о критеријумима и поступку доделе средстава црквама и верским заједницама  (“Сл.лист општине Темерин”, број 14/2015) и Закључка о расписивању Конкурса за суфинансирање пројеката цркава и верских заједница у 202</w:t>
      </w:r>
      <w:r>
        <w:rPr>
          <w:rFonts w:cs="Times New Roman"/>
          <w:lang w:val="ru-RU"/>
        </w:rPr>
        <w:t>5</w:t>
      </w:r>
      <w:r w:rsidR="00212720" w:rsidRPr="00E44747">
        <w:rPr>
          <w:rFonts w:cs="Times New Roman"/>
          <w:lang w:val="ru-RU"/>
        </w:rPr>
        <w:t xml:space="preserve">. години, број </w:t>
      </w:r>
      <w:r w:rsidR="00C34B28" w:rsidRPr="00C34B28">
        <w:rPr>
          <w:rFonts w:cs="Times New Roman"/>
          <w:lang w:val="sr-Cyrl-RS"/>
        </w:rPr>
        <w:t>06-1/2025-12-3-01</w:t>
      </w:r>
      <w:r w:rsidR="00212720" w:rsidRPr="00E44747">
        <w:rPr>
          <w:rFonts w:cs="Times New Roman"/>
          <w:color w:val="000000"/>
          <w:lang w:val="ru-RU"/>
        </w:rPr>
        <w:t>,</w:t>
      </w:r>
      <w:r w:rsidR="00212720" w:rsidRPr="00E44747">
        <w:rPr>
          <w:rFonts w:cs="Times New Roman"/>
          <w:lang w:val="ru-RU"/>
        </w:rPr>
        <w:t xml:space="preserve"> које је донело Општинско веће дана </w:t>
      </w:r>
      <w:r w:rsidR="00F9197F" w:rsidRPr="00F9197F">
        <w:rPr>
          <w:rFonts w:cs="Times New Roman"/>
          <w:lang w:val="sr-Cyrl-RS"/>
        </w:rPr>
        <w:t>25</w:t>
      </w:r>
      <w:r w:rsidR="00212720" w:rsidRPr="00F9197F">
        <w:rPr>
          <w:rFonts w:cs="Times New Roman"/>
          <w:lang w:val="sr-Cyrl-RS"/>
        </w:rPr>
        <w:t>.02.</w:t>
      </w:r>
      <w:r w:rsidR="00F9197F" w:rsidRPr="00F9197F">
        <w:rPr>
          <w:rFonts w:cs="Times New Roman"/>
          <w:lang w:val="ru-RU"/>
        </w:rPr>
        <w:t>2025</w:t>
      </w:r>
      <w:r w:rsidR="00212720" w:rsidRPr="00E44747">
        <w:rPr>
          <w:rFonts w:cs="Times New Roman"/>
          <w:lang w:val="ru-RU"/>
        </w:rPr>
        <w:t xml:space="preserve">. </w:t>
      </w:r>
      <w:r w:rsidR="00212720" w:rsidRPr="00E44747">
        <w:rPr>
          <w:rFonts w:cs="Times New Roman"/>
          <w:color w:val="000000"/>
          <w:lang w:val="ru-RU"/>
        </w:rPr>
        <w:t xml:space="preserve">године, </w:t>
      </w:r>
    </w:p>
    <w:p w14:paraId="32D1DD5B" w14:textId="77777777" w:rsidR="00212720" w:rsidRPr="00E44747" w:rsidRDefault="00212720" w:rsidP="00212720">
      <w:pPr>
        <w:pStyle w:val="Standard"/>
        <w:tabs>
          <w:tab w:val="left" w:pos="9045"/>
        </w:tabs>
        <w:ind w:right="-27"/>
        <w:jc w:val="both"/>
        <w:rPr>
          <w:rFonts w:cs="Times New Roman"/>
          <w:color w:val="000000"/>
          <w:lang w:val="ru-RU"/>
        </w:rPr>
      </w:pPr>
    </w:p>
    <w:p w14:paraId="3825CCFB" w14:textId="00616901" w:rsidR="00212720" w:rsidRPr="00E44747" w:rsidRDefault="00E44747" w:rsidP="00212720">
      <w:pPr>
        <w:pStyle w:val="Standard"/>
        <w:tabs>
          <w:tab w:val="left" w:pos="9045"/>
        </w:tabs>
        <w:ind w:right="-27"/>
        <w:jc w:val="both"/>
        <w:rPr>
          <w:rFonts w:cs="Times New Roman"/>
          <w:lang w:val="ru-RU"/>
        </w:rPr>
      </w:pPr>
      <w:r w:rsidRPr="00E44747">
        <w:rPr>
          <w:rFonts w:cs="Times New Roman"/>
          <w:color w:val="000000"/>
          <w:lang w:val="ru-RU"/>
        </w:rPr>
        <w:t xml:space="preserve">      </w:t>
      </w:r>
      <w:r w:rsidR="00212720" w:rsidRPr="00E44747">
        <w:rPr>
          <w:rFonts w:cs="Times New Roman"/>
          <w:color w:val="000000"/>
          <w:lang w:val="ru-RU"/>
        </w:rPr>
        <w:t>Општинско веће општине Темерин, на</w:t>
      </w:r>
      <w:r w:rsidR="00C34B28">
        <w:rPr>
          <w:rFonts w:cs="Times New Roman"/>
          <w:color w:val="000000"/>
          <w:lang w:val="ru-RU"/>
        </w:rPr>
        <w:t xml:space="preserve"> 24</w:t>
      </w:r>
      <w:r w:rsidR="00212720" w:rsidRPr="00C34B28">
        <w:rPr>
          <w:rFonts w:cs="Times New Roman"/>
          <w:b/>
          <w:color w:val="000000"/>
          <w:lang w:val="sr-Cyrl-RS"/>
        </w:rPr>
        <w:t>.</w:t>
      </w:r>
      <w:r w:rsidR="00212720" w:rsidRPr="00E44747">
        <w:rPr>
          <w:rFonts w:cs="Times New Roman"/>
          <w:b/>
          <w:color w:val="000000"/>
          <w:lang w:val="sr-Cyrl-RS"/>
        </w:rPr>
        <w:t xml:space="preserve"> </w:t>
      </w:r>
      <w:r w:rsidR="00212720" w:rsidRPr="00E44747">
        <w:rPr>
          <w:rFonts w:cs="Times New Roman"/>
          <w:color w:val="000000"/>
          <w:lang w:val="ru-RU"/>
        </w:rPr>
        <w:t xml:space="preserve">седници одржаној  </w:t>
      </w:r>
      <w:r w:rsidR="00F9197F" w:rsidRPr="00F9197F">
        <w:rPr>
          <w:rFonts w:cs="Times New Roman"/>
          <w:color w:val="000000"/>
          <w:lang w:val="sr-Cyrl-RS"/>
        </w:rPr>
        <w:t>25</w:t>
      </w:r>
      <w:r w:rsidR="00212720" w:rsidRPr="00F9197F">
        <w:rPr>
          <w:rFonts w:cs="Times New Roman"/>
          <w:color w:val="000000"/>
          <w:lang w:val="sr-Cyrl-RS"/>
        </w:rPr>
        <w:t>.02.</w:t>
      </w:r>
      <w:r w:rsidR="00F9197F" w:rsidRPr="00F9197F">
        <w:rPr>
          <w:rFonts w:cs="Times New Roman"/>
          <w:color w:val="000000"/>
          <w:lang w:val="ru-RU"/>
        </w:rPr>
        <w:t>2025</w:t>
      </w:r>
      <w:r w:rsidR="00212720" w:rsidRPr="00E44747">
        <w:rPr>
          <w:rFonts w:cs="Times New Roman"/>
          <w:color w:val="000000"/>
          <w:lang w:val="ru-RU"/>
        </w:rPr>
        <w:t xml:space="preserve">. године </w:t>
      </w:r>
    </w:p>
    <w:p w14:paraId="1D357E02" w14:textId="77777777" w:rsidR="00212720" w:rsidRPr="00E44747" w:rsidRDefault="00212720" w:rsidP="00212720">
      <w:pPr>
        <w:pStyle w:val="Standard"/>
        <w:tabs>
          <w:tab w:val="left" w:pos="9045"/>
        </w:tabs>
        <w:ind w:right="-27"/>
        <w:jc w:val="both"/>
        <w:rPr>
          <w:rFonts w:cs="Times New Roman"/>
          <w:lang w:val="ru-RU"/>
        </w:rPr>
      </w:pPr>
    </w:p>
    <w:p w14:paraId="4DC4D430" w14:textId="167108CC" w:rsidR="00212720" w:rsidRDefault="00212720" w:rsidP="006D64D0">
      <w:pPr>
        <w:pStyle w:val="Standard"/>
        <w:spacing w:after="120"/>
        <w:jc w:val="center"/>
        <w:rPr>
          <w:rFonts w:cs="Times New Roman"/>
          <w:spacing w:val="154"/>
          <w:lang w:val="ru-RU"/>
        </w:rPr>
      </w:pPr>
      <w:r w:rsidRPr="00E44747">
        <w:rPr>
          <w:rFonts w:cs="Times New Roman"/>
          <w:spacing w:val="154"/>
          <w:lang w:val="ru-RU"/>
        </w:rPr>
        <w:t xml:space="preserve"> </w:t>
      </w:r>
      <w:r w:rsidR="006D64D0" w:rsidRPr="00E44747">
        <w:rPr>
          <w:rFonts w:cs="Times New Roman"/>
          <w:spacing w:val="154"/>
          <w:lang w:val="ru-RU"/>
        </w:rPr>
        <w:t>Р</w:t>
      </w:r>
      <w:r w:rsidRPr="00E44747">
        <w:rPr>
          <w:rFonts w:cs="Times New Roman"/>
          <w:spacing w:val="154"/>
          <w:lang w:val="ru-RU"/>
        </w:rPr>
        <w:t>асписује</w:t>
      </w:r>
    </w:p>
    <w:p w14:paraId="363AE81A" w14:textId="77777777" w:rsidR="006D64D0" w:rsidRPr="00E44747" w:rsidRDefault="006D64D0" w:rsidP="006D64D0">
      <w:pPr>
        <w:pStyle w:val="Standard"/>
        <w:spacing w:after="120"/>
        <w:jc w:val="center"/>
        <w:rPr>
          <w:rFonts w:cs="Times New Roman"/>
          <w:spacing w:val="154"/>
          <w:lang w:val="ru-RU"/>
        </w:rPr>
      </w:pPr>
    </w:p>
    <w:p w14:paraId="130D1ECA" w14:textId="77777777" w:rsidR="00212720" w:rsidRPr="00E44747" w:rsidRDefault="00212720" w:rsidP="00212720">
      <w:pPr>
        <w:pStyle w:val="Standard"/>
        <w:spacing w:after="120"/>
        <w:jc w:val="center"/>
        <w:rPr>
          <w:rFonts w:cs="Times New Roman"/>
          <w:b/>
          <w:lang w:val="ru-RU"/>
        </w:rPr>
      </w:pPr>
      <w:r w:rsidRPr="00E44747">
        <w:rPr>
          <w:rFonts w:cs="Times New Roman"/>
          <w:b/>
          <w:bCs/>
          <w:lang w:val="ru-RU"/>
        </w:rPr>
        <w:t>К О Н К У Р С</w:t>
      </w:r>
    </w:p>
    <w:p w14:paraId="7962EDB1" w14:textId="67848ADB" w:rsidR="00212720" w:rsidRPr="00E44747" w:rsidRDefault="00212720" w:rsidP="00212720">
      <w:pPr>
        <w:pStyle w:val="Standard"/>
        <w:spacing w:after="120"/>
        <w:jc w:val="center"/>
        <w:rPr>
          <w:rFonts w:cs="Times New Roman"/>
          <w:b/>
          <w:lang w:val="ru-RU"/>
        </w:rPr>
      </w:pPr>
      <w:r w:rsidRPr="00E44747">
        <w:rPr>
          <w:rFonts w:cs="Times New Roman"/>
          <w:b/>
          <w:lang w:val="ru-RU"/>
        </w:rPr>
        <w:t xml:space="preserve"> за суфинансирање пројеката цркава и верских заједница у 202</w:t>
      </w:r>
      <w:r w:rsidR="00E44747">
        <w:rPr>
          <w:rFonts w:cs="Times New Roman"/>
          <w:b/>
          <w:lang w:val="ru-RU"/>
        </w:rPr>
        <w:t>5</w:t>
      </w:r>
      <w:r w:rsidRPr="00E44747">
        <w:rPr>
          <w:rFonts w:cs="Times New Roman"/>
          <w:b/>
          <w:lang w:val="ru-RU"/>
        </w:rPr>
        <w:t>. години</w:t>
      </w:r>
    </w:p>
    <w:p w14:paraId="634595FC" w14:textId="77777777" w:rsidR="00212720" w:rsidRPr="00E44747" w:rsidRDefault="00212720" w:rsidP="00212720">
      <w:pPr>
        <w:pStyle w:val="Standard"/>
        <w:jc w:val="center"/>
        <w:rPr>
          <w:rFonts w:cs="Times New Roman"/>
          <w:b/>
          <w:lang w:val="ru-RU"/>
        </w:rPr>
      </w:pPr>
    </w:p>
    <w:p w14:paraId="7F917E0B" w14:textId="096B3A7A" w:rsidR="00212720" w:rsidRDefault="00E44747" w:rsidP="00212720">
      <w:pPr>
        <w:pStyle w:val="Standard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 xml:space="preserve">          </w:t>
      </w:r>
      <w:r w:rsidR="00212720" w:rsidRPr="00E44747">
        <w:rPr>
          <w:rFonts w:cs="Times New Roman"/>
          <w:lang w:val="ru-RU"/>
        </w:rPr>
        <w:t>Предмет конкурса је додела новчаних средстава црквама и верским заједницама за суфинансирање пројеката изградње, обнове, одржавања и опремања верских и сакралних објеката, пројеката у области културне и научне делатности цркава и верских заједница, као и пројеката који се односе на обележавање традиционалних црквених и верских прослава и манифестација у општини Темерин у  202</w:t>
      </w:r>
      <w:r>
        <w:rPr>
          <w:rFonts w:cs="Times New Roman"/>
          <w:lang w:val="ru-RU"/>
        </w:rPr>
        <w:t>5</w:t>
      </w:r>
      <w:r w:rsidR="00212720" w:rsidRPr="00E44747">
        <w:rPr>
          <w:rFonts w:cs="Times New Roman"/>
          <w:lang w:val="ru-RU"/>
        </w:rPr>
        <w:t>. години.</w:t>
      </w:r>
    </w:p>
    <w:p w14:paraId="71AF0EEB" w14:textId="77777777" w:rsidR="006D64D0" w:rsidRPr="00E44747" w:rsidRDefault="006D64D0" w:rsidP="00212720">
      <w:pPr>
        <w:pStyle w:val="Standard"/>
        <w:jc w:val="both"/>
        <w:rPr>
          <w:rFonts w:cs="Times New Roman"/>
          <w:lang w:val="ru-RU"/>
        </w:rPr>
      </w:pPr>
    </w:p>
    <w:p w14:paraId="0B9D5786" w14:textId="2CF7C9EE" w:rsidR="00212720" w:rsidRPr="00E44747" w:rsidRDefault="00E44747" w:rsidP="00212720">
      <w:pPr>
        <w:pStyle w:val="Standard"/>
        <w:widowControl/>
        <w:ind w:left="15"/>
        <w:jc w:val="both"/>
        <w:rPr>
          <w:rFonts w:cs="Times New Roman"/>
          <w:lang w:val="ru-RU"/>
        </w:rPr>
      </w:pPr>
      <w:r w:rsidRPr="00E44747">
        <w:rPr>
          <w:rFonts w:cs="Times New Roman"/>
          <w:shd w:val="clear" w:color="auto" w:fill="FFFFFF"/>
          <w:lang w:val="ru-RU"/>
        </w:rPr>
        <w:t xml:space="preserve">          </w:t>
      </w:r>
      <w:r w:rsidR="00212720" w:rsidRPr="00E44747">
        <w:rPr>
          <w:rFonts w:cs="Times New Roman"/>
          <w:shd w:val="clear" w:color="auto" w:fill="FFFFFF"/>
          <w:lang w:val="ru-RU"/>
        </w:rPr>
        <w:t>Одлуком о буџету општине Темерин за 202</w:t>
      </w:r>
      <w:r>
        <w:rPr>
          <w:rFonts w:cs="Times New Roman"/>
          <w:shd w:val="clear" w:color="auto" w:fill="FFFFFF"/>
          <w:lang w:val="ru-RU"/>
        </w:rPr>
        <w:t>5</w:t>
      </w:r>
      <w:r w:rsidR="00212720" w:rsidRPr="00E44747">
        <w:rPr>
          <w:rFonts w:cs="Times New Roman"/>
          <w:shd w:val="clear" w:color="auto" w:fill="FFFFFF"/>
          <w:lang w:val="ru-RU"/>
        </w:rPr>
        <w:t xml:space="preserve">. годину (“Сл. лист општине Темерин”, </w:t>
      </w:r>
      <w:r w:rsidR="00212720" w:rsidRPr="00E44747">
        <w:rPr>
          <w:rFonts w:cs="Times New Roman"/>
          <w:color w:val="000000"/>
          <w:lang w:val="ru-RU"/>
        </w:rPr>
        <w:t>број 3</w:t>
      </w:r>
      <w:r>
        <w:rPr>
          <w:rFonts w:cs="Times New Roman"/>
          <w:color w:val="000000"/>
          <w:lang w:val="ru-RU"/>
        </w:rPr>
        <w:t>0</w:t>
      </w:r>
      <w:r w:rsidR="00212720" w:rsidRPr="00E44747">
        <w:rPr>
          <w:rFonts w:cs="Times New Roman"/>
          <w:color w:val="000000"/>
          <w:lang w:val="ru-RU"/>
        </w:rPr>
        <w:t>/202</w:t>
      </w:r>
      <w:r>
        <w:rPr>
          <w:rFonts w:cs="Times New Roman"/>
          <w:color w:val="000000"/>
          <w:lang w:val="ru-RU"/>
        </w:rPr>
        <w:t>4</w:t>
      </w:r>
      <w:r w:rsidR="00212720" w:rsidRPr="00E44747">
        <w:rPr>
          <w:rFonts w:cs="Times New Roman"/>
          <w:lang w:val="ru-RU"/>
        </w:rPr>
        <w:t xml:space="preserve">) у оквиру раздела </w:t>
      </w:r>
      <w:r w:rsidR="00212720" w:rsidRPr="00F9197F">
        <w:rPr>
          <w:rFonts w:cs="Times New Roman"/>
          <w:lang w:val="ru-RU"/>
        </w:rPr>
        <w:t>4, економска класификација 481</w:t>
      </w:r>
      <w:r w:rsidR="00212720" w:rsidRPr="00E44747">
        <w:rPr>
          <w:rFonts w:cs="Times New Roman"/>
          <w:lang w:val="ru-RU"/>
        </w:rPr>
        <w:t xml:space="preserve"> - Дотације невладиним организацијама - цркве и верске заједнице, позиција </w:t>
      </w:r>
      <w:r w:rsidRPr="00B56C7A">
        <w:rPr>
          <w:rFonts w:cs="Times New Roman"/>
          <w:lang w:val="ru-RU"/>
        </w:rPr>
        <w:t>152</w:t>
      </w:r>
      <w:r w:rsidR="00212720" w:rsidRPr="00E44747">
        <w:rPr>
          <w:rFonts w:cs="Times New Roman"/>
          <w:lang w:val="ru-RU"/>
        </w:rPr>
        <w:t xml:space="preserve">, обезбеђена су средства у износу од </w:t>
      </w:r>
      <w:r w:rsidR="00212720" w:rsidRPr="00E44747">
        <w:rPr>
          <w:rFonts w:cs="Times New Roman"/>
          <w:b/>
          <w:bCs/>
          <w:lang w:val="ru-RU"/>
        </w:rPr>
        <w:t xml:space="preserve"> </w:t>
      </w:r>
      <w:r w:rsidR="00F9197F" w:rsidRPr="00F9197F">
        <w:rPr>
          <w:rFonts w:cs="Times New Roman"/>
          <w:b/>
          <w:bCs/>
          <w:lang w:val="ru-RU"/>
        </w:rPr>
        <w:t>7</w:t>
      </w:r>
      <w:r w:rsidR="00212720" w:rsidRPr="00F9197F">
        <w:rPr>
          <w:rFonts w:cs="Times New Roman"/>
          <w:b/>
          <w:bCs/>
          <w:lang w:val="ru-RU"/>
        </w:rPr>
        <w:t>.000.000,00</w:t>
      </w:r>
      <w:r w:rsidR="00212720" w:rsidRPr="00E44747">
        <w:rPr>
          <w:rFonts w:cs="Times New Roman"/>
          <w:b/>
          <w:bCs/>
          <w:lang w:val="ru-RU"/>
        </w:rPr>
        <w:t xml:space="preserve"> </w:t>
      </w:r>
      <w:r w:rsidR="00212720" w:rsidRPr="00E44747">
        <w:rPr>
          <w:rFonts w:cs="Times New Roman"/>
          <w:lang w:val="ru-RU"/>
        </w:rPr>
        <w:t xml:space="preserve"> динара.</w:t>
      </w:r>
    </w:p>
    <w:p w14:paraId="2E3355F8" w14:textId="77777777" w:rsidR="00212720" w:rsidRPr="00E44747" w:rsidRDefault="00212720" w:rsidP="00212720">
      <w:pPr>
        <w:pStyle w:val="Standard"/>
        <w:widowControl/>
        <w:ind w:left="15"/>
        <w:jc w:val="both"/>
        <w:rPr>
          <w:rFonts w:cs="Times New Roman"/>
          <w:lang w:val="ru-RU"/>
        </w:rPr>
      </w:pPr>
    </w:p>
    <w:p w14:paraId="0275DDF8" w14:textId="466CF510" w:rsidR="00212720" w:rsidRPr="00E44747" w:rsidRDefault="00E44747" w:rsidP="00212720">
      <w:pPr>
        <w:pStyle w:val="Standard"/>
        <w:ind w:right="13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 xml:space="preserve">          </w:t>
      </w:r>
      <w:r w:rsidR="00212720" w:rsidRPr="00E44747">
        <w:rPr>
          <w:rFonts w:cs="Times New Roman"/>
          <w:lang w:val="ru-RU"/>
        </w:rPr>
        <w:t>Право учешћа на конкурсу има</w:t>
      </w:r>
      <w:r w:rsidR="00212720" w:rsidRPr="00E44747">
        <w:rPr>
          <w:rFonts w:cs="Times New Roman"/>
        </w:rPr>
        <w:t>j</w:t>
      </w:r>
      <w:r w:rsidR="00212720" w:rsidRPr="00E44747">
        <w:rPr>
          <w:rFonts w:cs="Times New Roman"/>
          <w:lang w:val="ru-RU"/>
        </w:rPr>
        <w:t>у искључиво цркве и верске заједнице чији се објекти налазе на територији општине Темерин ( у даљем тексту:Корисници).</w:t>
      </w:r>
    </w:p>
    <w:p w14:paraId="7ED12285" w14:textId="77777777" w:rsidR="00212720" w:rsidRPr="00E44747" w:rsidRDefault="00212720" w:rsidP="00212720">
      <w:pPr>
        <w:pStyle w:val="Standard"/>
        <w:ind w:right="13"/>
        <w:jc w:val="both"/>
        <w:rPr>
          <w:rFonts w:cs="Times New Roman"/>
          <w:lang w:val="ru-RU"/>
        </w:rPr>
      </w:pPr>
    </w:p>
    <w:p w14:paraId="382647B3" w14:textId="6D5FAAB1" w:rsidR="00212720" w:rsidRPr="00E44747" w:rsidRDefault="00E44747" w:rsidP="00212720">
      <w:pPr>
        <w:pStyle w:val="Standard"/>
        <w:ind w:right="13"/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 xml:space="preserve">          </w:t>
      </w:r>
      <w:r w:rsidR="00212720" w:rsidRPr="00E44747">
        <w:rPr>
          <w:rFonts w:cs="Times New Roman"/>
          <w:lang w:val="ru-RU"/>
        </w:rPr>
        <w:t>Подносилац пријаве може да конкурише на јавном конкурсу са највише два пројекта.</w:t>
      </w:r>
    </w:p>
    <w:p w14:paraId="2F99607D" w14:textId="77777777" w:rsidR="00212720" w:rsidRPr="00E44747" w:rsidRDefault="00212720" w:rsidP="00212720">
      <w:pPr>
        <w:pStyle w:val="Standard"/>
        <w:ind w:right="13"/>
        <w:jc w:val="both"/>
        <w:rPr>
          <w:rFonts w:cs="Times New Roman"/>
          <w:lang w:val="ru-RU"/>
        </w:rPr>
      </w:pPr>
    </w:p>
    <w:p w14:paraId="2A1779AC" w14:textId="3D716911" w:rsidR="00212720" w:rsidRPr="00E44747" w:rsidRDefault="00E44747" w:rsidP="00212720">
      <w:pPr>
        <w:pStyle w:val="Standard"/>
        <w:ind w:right="13"/>
        <w:jc w:val="both"/>
        <w:rPr>
          <w:rFonts w:cs="Times New Roman"/>
          <w:lang w:val="ru-RU"/>
        </w:rPr>
      </w:pPr>
      <w:r w:rsidRPr="00E44747">
        <w:rPr>
          <w:rFonts w:cs="Times New Roman"/>
          <w:bCs/>
          <w:lang w:val="ru-RU"/>
        </w:rPr>
        <w:t xml:space="preserve">          </w:t>
      </w:r>
      <w:r w:rsidR="00212720" w:rsidRPr="00E44747">
        <w:rPr>
          <w:rFonts w:cs="Times New Roman"/>
          <w:bCs/>
          <w:lang w:val="ru-RU"/>
        </w:rPr>
        <w:t>Рок</w:t>
      </w:r>
      <w:r w:rsidR="00212720" w:rsidRPr="00E44747">
        <w:rPr>
          <w:rFonts w:cs="Times New Roman"/>
          <w:lang w:val="ru-RU"/>
        </w:rPr>
        <w:t xml:space="preserve"> за подношење пријава </w:t>
      </w:r>
      <w:r w:rsidR="00212720" w:rsidRPr="00E44747">
        <w:rPr>
          <w:rFonts w:cs="Times New Roman"/>
        </w:rPr>
        <w:t>je</w:t>
      </w:r>
      <w:r w:rsidR="00212720" w:rsidRPr="00E44747">
        <w:rPr>
          <w:rFonts w:cs="Times New Roman"/>
          <w:lang w:val="ru-RU"/>
        </w:rPr>
        <w:t xml:space="preserve"> </w:t>
      </w:r>
      <w:r w:rsidR="00212720" w:rsidRPr="00E44747">
        <w:rPr>
          <w:rFonts w:cs="Times New Roman"/>
          <w:b/>
        </w:rPr>
        <w:t>o</w:t>
      </w:r>
      <w:r w:rsidR="00212720" w:rsidRPr="00E44747">
        <w:rPr>
          <w:rFonts w:cs="Times New Roman"/>
          <w:b/>
          <w:lang w:val="ru-RU"/>
        </w:rPr>
        <w:t xml:space="preserve">д </w:t>
      </w:r>
      <w:r w:rsidR="00F9197F" w:rsidRPr="00F9197F">
        <w:rPr>
          <w:rFonts w:cs="Times New Roman"/>
          <w:b/>
          <w:lang w:val="ru-RU"/>
        </w:rPr>
        <w:t>26</w:t>
      </w:r>
      <w:r w:rsidR="00212720" w:rsidRPr="00F9197F">
        <w:rPr>
          <w:rFonts w:cs="Times New Roman"/>
          <w:b/>
          <w:lang w:val="ru-RU"/>
        </w:rPr>
        <w:t xml:space="preserve">. </w:t>
      </w:r>
      <w:r w:rsidR="00212720" w:rsidRPr="00F9197F">
        <w:rPr>
          <w:rFonts w:cs="Times New Roman"/>
          <w:b/>
          <w:lang w:val="sr-Cyrl-RS"/>
        </w:rPr>
        <w:t>фебруара</w:t>
      </w:r>
      <w:r w:rsidR="00F9197F" w:rsidRPr="00F9197F">
        <w:rPr>
          <w:rFonts w:cs="Times New Roman"/>
          <w:b/>
          <w:lang w:val="ru-RU"/>
        </w:rPr>
        <w:t xml:space="preserve"> 2025.  до 12. марта 2025</w:t>
      </w:r>
      <w:r w:rsidR="00212720" w:rsidRPr="00F9197F">
        <w:rPr>
          <w:rFonts w:cs="Times New Roman"/>
          <w:b/>
          <w:lang w:val="ru-RU"/>
        </w:rPr>
        <w:t>. године.</w:t>
      </w:r>
    </w:p>
    <w:p w14:paraId="61A3824A" w14:textId="77777777" w:rsidR="00212720" w:rsidRPr="00E44747" w:rsidRDefault="00212720" w:rsidP="00212720">
      <w:pPr>
        <w:pStyle w:val="Standard"/>
        <w:jc w:val="center"/>
        <w:rPr>
          <w:rFonts w:cs="Times New Roman"/>
          <w:lang w:val="ru-RU"/>
        </w:rPr>
      </w:pPr>
    </w:p>
    <w:p w14:paraId="58CA43AC" w14:textId="77777777" w:rsidR="00212720" w:rsidRPr="00E44747" w:rsidRDefault="00212720" w:rsidP="00212720">
      <w:pPr>
        <w:pStyle w:val="Standard"/>
        <w:jc w:val="both"/>
        <w:rPr>
          <w:rFonts w:cs="Times New Roman"/>
          <w:lang w:val="ru-RU"/>
        </w:rPr>
      </w:pPr>
      <w:r w:rsidRPr="00E44747">
        <w:rPr>
          <w:rFonts w:cs="Times New Roman"/>
          <w:b/>
          <w:bCs/>
          <w:lang w:val="ru-RU"/>
        </w:rPr>
        <w:lastRenderedPageBreak/>
        <w:t xml:space="preserve">Основни услови за доделу средстава Корисницима за реализовање пројеката су:  </w:t>
      </w:r>
    </w:p>
    <w:p w14:paraId="629301D0" w14:textId="77777777" w:rsidR="00212720" w:rsidRPr="00E44747" w:rsidRDefault="00212720" w:rsidP="00212720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>да подносилац пријаве има статус традиционалне цркве или верске заједнице у складу са Законом о црквама и верским заједницама,</w:t>
      </w:r>
    </w:p>
    <w:p w14:paraId="3CB96AB8" w14:textId="77777777" w:rsidR="00212720" w:rsidRPr="00E44747" w:rsidRDefault="00212720" w:rsidP="00212720">
      <w:pPr>
        <w:pStyle w:val="Standard"/>
        <w:numPr>
          <w:ilvl w:val="0"/>
          <w:numId w:val="1"/>
        </w:numPr>
        <w:jc w:val="both"/>
        <w:rPr>
          <w:rFonts w:cs="Times New Roman"/>
          <w:lang w:val="ru-RU"/>
        </w:rPr>
      </w:pPr>
      <w:r w:rsidRPr="00E44747">
        <w:rPr>
          <w:rFonts w:cs="Times New Roman"/>
          <w:lang w:val="ru-RU"/>
        </w:rPr>
        <w:t>да  подносилац пријаве има седиште на територији општине Темерин,</w:t>
      </w:r>
    </w:p>
    <w:p w14:paraId="303FECBC" w14:textId="77777777" w:rsidR="00212720" w:rsidRPr="00E44747" w:rsidRDefault="00212720" w:rsidP="00212720">
      <w:pPr>
        <w:pStyle w:val="Standard"/>
        <w:numPr>
          <w:ilvl w:val="0"/>
          <w:numId w:val="1"/>
        </w:numPr>
        <w:jc w:val="both"/>
        <w:rPr>
          <w:rFonts w:cs="Times New Roman"/>
          <w:b/>
          <w:lang w:val="ru-RU"/>
        </w:rPr>
      </w:pPr>
      <w:r w:rsidRPr="00E44747">
        <w:rPr>
          <w:rFonts w:cs="Times New Roman"/>
          <w:lang w:val="ru-RU"/>
        </w:rPr>
        <w:t>да се пројекат од јавног интереса реализује на територији општине Темерин.</w:t>
      </w:r>
    </w:p>
    <w:p w14:paraId="1F69C49C" w14:textId="77777777" w:rsidR="00212720" w:rsidRPr="00E44747" w:rsidRDefault="00212720" w:rsidP="00212720">
      <w:pPr>
        <w:pStyle w:val="Standard"/>
        <w:ind w:right="13"/>
        <w:jc w:val="center"/>
        <w:rPr>
          <w:rFonts w:cs="Times New Roman"/>
          <w:b/>
          <w:lang w:val="ru-RU"/>
        </w:rPr>
      </w:pPr>
    </w:p>
    <w:p w14:paraId="526277BF" w14:textId="23AC83A9" w:rsidR="00212720" w:rsidRPr="00E44747" w:rsidRDefault="00212720" w:rsidP="00E44747">
      <w:pPr>
        <w:pStyle w:val="Standard"/>
        <w:tabs>
          <w:tab w:val="left" w:pos="717"/>
        </w:tabs>
        <w:spacing w:after="80"/>
        <w:jc w:val="both"/>
        <w:rPr>
          <w:rFonts w:cs="Times New Roman"/>
          <w:b/>
          <w:bCs/>
          <w:lang w:val="ru-RU"/>
        </w:rPr>
      </w:pPr>
      <w:r w:rsidRPr="00E44747">
        <w:rPr>
          <w:rFonts w:cs="Times New Roman"/>
          <w:lang w:val="ru-RU"/>
        </w:rPr>
        <w:t>Пријаве се подносе лично на Писарници Општинске управе, у згради општине Темерин или путем поште на адресу :</w:t>
      </w:r>
    </w:p>
    <w:p w14:paraId="2698B4FA" w14:textId="77777777" w:rsidR="00212720" w:rsidRPr="00E44747" w:rsidRDefault="00212720" w:rsidP="00212720">
      <w:pPr>
        <w:pStyle w:val="Standard"/>
        <w:spacing w:after="80"/>
        <w:jc w:val="both"/>
        <w:rPr>
          <w:rFonts w:cs="Times New Roman"/>
          <w:b/>
          <w:bCs/>
        </w:rPr>
      </w:pPr>
      <w:proofErr w:type="spellStart"/>
      <w:r w:rsidRPr="00E44747">
        <w:rPr>
          <w:rFonts w:cs="Times New Roman"/>
          <w:b/>
          <w:bCs/>
        </w:rPr>
        <w:t>Општина</w:t>
      </w:r>
      <w:proofErr w:type="spellEnd"/>
      <w:r w:rsidRPr="00E44747">
        <w:rPr>
          <w:rFonts w:cs="Times New Roman"/>
          <w:b/>
          <w:bCs/>
        </w:rPr>
        <w:t xml:space="preserve"> </w:t>
      </w:r>
      <w:proofErr w:type="spellStart"/>
      <w:r w:rsidRPr="00E44747">
        <w:rPr>
          <w:rFonts w:cs="Times New Roman"/>
          <w:b/>
          <w:bCs/>
        </w:rPr>
        <w:t>Темерин</w:t>
      </w:r>
      <w:proofErr w:type="spellEnd"/>
    </w:p>
    <w:p w14:paraId="4B63A573" w14:textId="77777777" w:rsidR="00212720" w:rsidRPr="00E44747" w:rsidRDefault="00212720" w:rsidP="00212720">
      <w:pPr>
        <w:pStyle w:val="Standard"/>
        <w:spacing w:after="80"/>
        <w:jc w:val="both"/>
        <w:rPr>
          <w:rFonts w:cs="Times New Roman"/>
          <w:b/>
          <w:bCs/>
        </w:rPr>
      </w:pPr>
      <w:proofErr w:type="spellStart"/>
      <w:r w:rsidRPr="00E44747">
        <w:rPr>
          <w:rFonts w:cs="Times New Roman"/>
          <w:b/>
          <w:bCs/>
        </w:rPr>
        <w:t>Новосадска</w:t>
      </w:r>
      <w:proofErr w:type="spellEnd"/>
      <w:r w:rsidRPr="00E44747">
        <w:rPr>
          <w:rFonts w:cs="Times New Roman"/>
          <w:b/>
          <w:bCs/>
        </w:rPr>
        <w:t xml:space="preserve"> 326</w:t>
      </w:r>
    </w:p>
    <w:p w14:paraId="6A0B31BD" w14:textId="654B2065" w:rsidR="00212720" w:rsidRPr="00E44747" w:rsidRDefault="00212720" w:rsidP="00E44747">
      <w:pPr>
        <w:pStyle w:val="Standard"/>
        <w:spacing w:after="80"/>
        <w:jc w:val="both"/>
        <w:rPr>
          <w:rFonts w:cs="Times New Roman"/>
          <w:bCs/>
          <w:lang w:val="sr-Cyrl-RS"/>
        </w:rPr>
      </w:pPr>
      <w:r w:rsidRPr="00E44747">
        <w:rPr>
          <w:rFonts w:cs="Times New Roman"/>
          <w:b/>
          <w:bCs/>
        </w:rPr>
        <w:t xml:space="preserve">21235 </w:t>
      </w:r>
      <w:proofErr w:type="spellStart"/>
      <w:r w:rsidRPr="00E44747">
        <w:rPr>
          <w:rFonts w:cs="Times New Roman"/>
          <w:b/>
          <w:bCs/>
        </w:rPr>
        <w:t>Темерин</w:t>
      </w:r>
      <w:proofErr w:type="spellEnd"/>
    </w:p>
    <w:p w14:paraId="4A8003C4" w14:textId="77777777" w:rsidR="00212720" w:rsidRPr="00E44747" w:rsidRDefault="00212720" w:rsidP="00212720">
      <w:pPr>
        <w:pStyle w:val="Standard"/>
        <w:ind w:right="13"/>
        <w:jc w:val="both"/>
        <w:rPr>
          <w:rFonts w:cs="Times New Roman"/>
          <w:b/>
          <w:bCs/>
          <w:i/>
          <w:iCs/>
          <w:lang w:val="ru-RU"/>
        </w:rPr>
      </w:pPr>
      <w:r w:rsidRPr="00E44747">
        <w:rPr>
          <w:rFonts w:cs="Times New Roman"/>
          <w:bCs/>
          <w:lang w:val="ru-RU"/>
        </w:rPr>
        <w:t xml:space="preserve">са назнаком : </w:t>
      </w:r>
      <w:r w:rsidRPr="00E44747">
        <w:rPr>
          <w:rFonts w:cs="Times New Roman"/>
          <w:b/>
          <w:bCs/>
          <w:i/>
          <w:iCs/>
          <w:lang w:val="ru-RU"/>
        </w:rPr>
        <w:t>Општинска управа-Одељење за општу управу, друштвене делатности и јавне службе</w:t>
      </w:r>
      <w:r w:rsidRPr="00E44747">
        <w:rPr>
          <w:rFonts w:cs="Times New Roman"/>
          <w:b/>
          <w:bCs/>
          <w:lang w:val="ru-RU"/>
        </w:rPr>
        <w:t xml:space="preserve"> </w:t>
      </w:r>
    </w:p>
    <w:p w14:paraId="2C1D4375" w14:textId="77777777" w:rsidR="00212720" w:rsidRPr="00E44747" w:rsidRDefault="00212720" w:rsidP="00212720">
      <w:pPr>
        <w:pStyle w:val="Standard"/>
        <w:ind w:right="13"/>
        <w:jc w:val="both"/>
        <w:rPr>
          <w:rFonts w:cs="Times New Roman"/>
          <w:b/>
          <w:bCs/>
          <w:i/>
          <w:iCs/>
          <w:lang w:val="ru-RU"/>
        </w:rPr>
      </w:pPr>
    </w:p>
    <w:p w14:paraId="79B19D64" w14:textId="03AF0730" w:rsidR="00212720" w:rsidRPr="00E44747" w:rsidRDefault="00212720" w:rsidP="00212720">
      <w:pPr>
        <w:pStyle w:val="Standard"/>
        <w:ind w:right="13"/>
        <w:jc w:val="both"/>
        <w:rPr>
          <w:rFonts w:cs="Times New Roman"/>
          <w:color w:val="000000"/>
          <w:lang w:val="ru-RU"/>
        </w:rPr>
      </w:pPr>
      <w:r w:rsidRPr="00E44747">
        <w:rPr>
          <w:rFonts w:cs="Times New Roman"/>
          <w:b/>
          <w:bCs/>
          <w:i/>
          <w:iCs/>
          <w:lang w:val="ru-RU"/>
        </w:rPr>
        <w:t>КОНКУРС ЗА СУФИНАНСИРАЊЕ ПРОЈЕКАТА ЦРКАВА И ВЕРСКИХ ЗАЈЕДНИЦА У 202</w:t>
      </w:r>
      <w:r w:rsidR="00E44747">
        <w:rPr>
          <w:rFonts w:cs="Times New Roman"/>
          <w:b/>
          <w:bCs/>
          <w:i/>
          <w:iCs/>
          <w:lang w:val="ru-RU"/>
        </w:rPr>
        <w:t>5</w:t>
      </w:r>
      <w:r w:rsidRPr="00E44747">
        <w:rPr>
          <w:rFonts w:cs="Times New Roman"/>
          <w:b/>
          <w:bCs/>
          <w:i/>
          <w:iCs/>
          <w:lang w:val="ru-RU"/>
        </w:rPr>
        <w:t>. ГОДИНИ</w:t>
      </w:r>
    </w:p>
    <w:p w14:paraId="2DF006E1" w14:textId="77777777" w:rsidR="00212720" w:rsidRPr="00E44747" w:rsidRDefault="00212720" w:rsidP="00212720">
      <w:pPr>
        <w:pStyle w:val="Standard"/>
        <w:suppressAutoHyphens w:val="0"/>
        <w:jc w:val="both"/>
        <w:rPr>
          <w:rFonts w:cs="Times New Roman"/>
          <w:color w:val="000000"/>
          <w:lang w:val="ru-RU"/>
        </w:rPr>
      </w:pPr>
    </w:p>
    <w:p w14:paraId="6C44C1D3" w14:textId="77777777" w:rsidR="00212720" w:rsidRPr="00E44747" w:rsidRDefault="00212720" w:rsidP="00E44747">
      <w:pPr>
        <w:pStyle w:val="Standard"/>
        <w:suppressAutoHyphens w:val="0"/>
        <w:ind w:firstLine="720"/>
        <w:jc w:val="both"/>
        <w:rPr>
          <w:rFonts w:cs="Times New Roman"/>
          <w:color w:val="000000"/>
          <w:lang w:val="ru-RU"/>
        </w:rPr>
      </w:pPr>
      <w:r w:rsidRPr="00E44747">
        <w:rPr>
          <w:rFonts w:cs="Times New Roman"/>
          <w:color w:val="000000"/>
          <w:lang w:val="ru-RU"/>
        </w:rPr>
        <w:t>О избору пројеката по расписаном конкурсу одлучује Комисија за расподелу средстава црквама и верским заједницама (у даљем тексту: Комисија).</w:t>
      </w:r>
    </w:p>
    <w:p w14:paraId="58EBA4CC" w14:textId="447E9C7C" w:rsidR="00212720" w:rsidRPr="00E44747" w:rsidRDefault="00212720" w:rsidP="00E44747">
      <w:pPr>
        <w:pStyle w:val="Standard"/>
        <w:suppressAutoHyphens w:val="0"/>
        <w:jc w:val="both"/>
        <w:rPr>
          <w:rFonts w:cs="Times New Roman"/>
          <w:color w:val="000000"/>
          <w:lang w:val="ru-RU"/>
        </w:rPr>
      </w:pPr>
      <w:r w:rsidRPr="00E44747">
        <w:rPr>
          <w:rFonts w:cs="Times New Roman"/>
          <w:color w:val="000000"/>
          <w:lang w:val="ru-RU"/>
        </w:rPr>
        <w:t>Решење о додели средстава по Конкурсу доноси Општинско веће на предлог Комисије. Решење Општинског већа је коначно.</w:t>
      </w:r>
    </w:p>
    <w:p w14:paraId="3A77F842" w14:textId="7543C8E3" w:rsidR="00E44747" w:rsidRDefault="00E44747" w:rsidP="00212720">
      <w:pPr>
        <w:pStyle w:val="BodyText"/>
        <w:tabs>
          <w:tab w:val="left" w:pos="720"/>
        </w:tabs>
        <w:spacing w:after="0"/>
        <w:ind w:right="175"/>
        <w:jc w:val="both"/>
        <w:rPr>
          <w:rFonts w:cs="Times New Roman"/>
          <w:lang w:val="ru-RU"/>
        </w:rPr>
      </w:pPr>
      <w:r>
        <w:rPr>
          <w:rFonts w:cs="Times New Roman"/>
          <w:color w:val="000000"/>
          <w:lang w:val="ru-RU"/>
        </w:rPr>
        <w:tab/>
      </w:r>
      <w:r w:rsidR="00212720" w:rsidRPr="00E44747">
        <w:rPr>
          <w:rFonts w:cs="Times New Roman"/>
          <w:color w:val="000000"/>
          <w:lang w:val="ru-RU"/>
        </w:rPr>
        <w:t>Пријаве се подносе на обрасцима</w:t>
      </w:r>
      <w:r w:rsidR="00212720" w:rsidRPr="00E44747">
        <w:rPr>
          <w:rFonts w:cs="Times New Roman"/>
          <w:b/>
          <w:color w:val="000000"/>
          <w:lang w:val="ru-RU"/>
        </w:rPr>
        <w:t xml:space="preserve"> Упитника </w:t>
      </w:r>
      <w:r w:rsidR="00212720" w:rsidRPr="00E44747">
        <w:rPr>
          <w:rFonts w:cs="Times New Roman"/>
          <w:color w:val="000000"/>
          <w:lang w:val="ru-RU"/>
        </w:rPr>
        <w:t xml:space="preserve">и могу се преузети у општини Темерин, први спрат, соба 6 или са Интернет странице Општине: </w:t>
      </w:r>
      <w:r w:rsidR="00212720" w:rsidRPr="00E44747">
        <w:rPr>
          <w:rFonts w:cs="Times New Roman"/>
          <w:color w:val="0000FF"/>
        </w:rPr>
        <w:t>www</w:t>
      </w:r>
      <w:r w:rsidR="00212720" w:rsidRPr="00E44747">
        <w:rPr>
          <w:rFonts w:cs="Times New Roman"/>
          <w:color w:val="0000FF"/>
          <w:lang w:val="ru-RU"/>
        </w:rPr>
        <w:t>.</w:t>
      </w:r>
      <w:proofErr w:type="spellStart"/>
      <w:r w:rsidR="00212720" w:rsidRPr="00E44747">
        <w:rPr>
          <w:rFonts w:cs="Times New Roman"/>
          <w:color w:val="0000FF"/>
        </w:rPr>
        <w:t>temerin</w:t>
      </w:r>
      <w:proofErr w:type="spellEnd"/>
      <w:r w:rsidR="00212720" w:rsidRPr="00E44747">
        <w:rPr>
          <w:rFonts w:cs="Times New Roman"/>
          <w:color w:val="0000FF"/>
          <w:lang w:val="ru-RU"/>
        </w:rPr>
        <w:t>.</w:t>
      </w:r>
      <w:proofErr w:type="spellStart"/>
      <w:r w:rsidR="00212720" w:rsidRPr="00E44747">
        <w:rPr>
          <w:rFonts w:cs="Times New Roman"/>
          <w:color w:val="0000FF"/>
        </w:rPr>
        <w:t>rs</w:t>
      </w:r>
      <w:proofErr w:type="spellEnd"/>
      <w:r w:rsidR="00212720" w:rsidRPr="00E44747">
        <w:rPr>
          <w:rFonts w:cs="Times New Roman"/>
          <w:color w:val="0000FF"/>
          <w:lang w:val="ru-RU"/>
        </w:rPr>
        <w:t xml:space="preserve"> </w:t>
      </w:r>
      <w:r w:rsidR="00212720" w:rsidRPr="00E44747">
        <w:rPr>
          <w:rFonts w:cs="Times New Roman"/>
          <w:color w:val="000000"/>
          <w:lang w:val="ru-RU"/>
        </w:rPr>
        <w:t>одељак Култура.</w:t>
      </w:r>
      <w:r w:rsidR="00212720" w:rsidRPr="00E44747">
        <w:rPr>
          <w:rFonts w:cs="Times New Roman"/>
          <w:lang w:val="ru-RU"/>
        </w:rPr>
        <w:t xml:space="preserve"> Пријаве и приложена документација се доставља у 1 примерку. Конкурсна документација се не враћа.</w:t>
      </w:r>
    </w:p>
    <w:p w14:paraId="5C45D836" w14:textId="3F191CBB" w:rsidR="00212720" w:rsidRPr="00E44747" w:rsidRDefault="00E44747" w:rsidP="00E44747">
      <w:pPr>
        <w:pStyle w:val="BodyText"/>
        <w:tabs>
          <w:tab w:val="left" w:pos="720"/>
        </w:tabs>
        <w:spacing w:after="0"/>
        <w:ind w:right="175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lang w:val="ru-RU"/>
        </w:rPr>
        <w:tab/>
      </w:r>
      <w:r w:rsidR="00212720" w:rsidRPr="00E44747">
        <w:rPr>
          <w:rFonts w:cs="Times New Roman"/>
          <w:lang w:val="ru-RU"/>
        </w:rPr>
        <w:t>Комисија задржава право да од подносилаца који су благовремено поднели  пријаве, по потреби затражи додатну документацију и информације.</w:t>
      </w:r>
    </w:p>
    <w:p w14:paraId="3C88D43D" w14:textId="0E26B735" w:rsidR="00212720" w:rsidRPr="00E44747" w:rsidRDefault="00212720" w:rsidP="00E44747">
      <w:pPr>
        <w:pStyle w:val="Standard"/>
        <w:suppressAutoHyphens w:val="0"/>
        <w:ind w:firstLine="720"/>
        <w:jc w:val="both"/>
        <w:rPr>
          <w:rFonts w:cs="Times New Roman"/>
          <w:color w:val="000000"/>
          <w:lang w:val="ru-RU"/>
        </w:rPr>
      </w:pPr>
      <w:r w:rsidRPr="00E44747">
        <w:rPr>
          <w:rFonts w:cs="Times New Roman"/>
          <w:color w:val="000000"/>
          <w:lang w:val="ru-RU"/>
        </w:rPr>
        <w:t>Мерила за избор пројеката одређена су у</w:t>
      </w:r>
      <w:r w:rsidRPr="00E44747">
        <w:rPr>
          <w:rFonts w:cs="Times New Roman"/>
          <w:b/>
          <w:bCs/>
          <w:color w:val="000000"/>
          <w:lang w:val="ru-RU"/>
        </w:rPr>
        <w:t xml:space="preserve"> Правилнику о критеријумима и поступку доделе средстава црквама и верским заједницама </w:t>
      </w:r>
      <w:r w:rsidRPr="00E44747">
        <w:rPr>
          <w:rFonts w:cs="Times New Roman"/>
          <w:color w:val="000000"/>
          <w:lang w:val="ru-RU"/>
        </w:rPr>
        <w:t>(,,Службени лист општине Темерин”, број 14/2015), који се може преузети са Интернет странице Општине:</w:t>
      </w:r>
      <w:r w:rsidRPr="00E44747">
        <w:rPr>
          <w:rFonts w:cs="Times New Roman"/>
          <w:b/>
          <w:bCs/>
          <w:color w:val="000000"/>
          <w:lang w:val="ru-RU"/>
        </w:rPr>
        <w:t xml:space="preserve"> </w:t>
      </w:r>
      <w:r w:rsidRPr="00E44747">
        <w:rPr>
          <w:rFonts w:cs="Times New Roman"/>
          <w:color w:val="0000FF"/>
        </w:rPr>
        <w:t>www</w:t>
      </w:r>
      <w:r w:rsidRPr="00E44747">
        <w:rPr>
          <w:rFonts w:cs="Times New Roman"/>
          <w:color w:val="0000FF"/>
          <w:lang w:val="ru-RU"/>
        </w:rPr>
        <w:t>.</w:t>
      </w:r>
      <w:proofErr w:type="spellStart"/>
      <w:r w:rsidRPr="00E44747">
        <w:rPr>
          <w:rFonts w:cs="Times New Roman"/>
          <w:color w:val="0000FF"/>
        </w:rPr>
        <w:t>temerin</w:t>
      </w:r>
      <w:proofErr w:type="spellEnd"/>
      <w:r w:rsidRPr="00E44747">
        <w:rPr>
          <w:rFonts w:cs="Times New Roman"/>
          <w:color w:val="0000FF"/>
          <w:lang w:val="ru-RU"/>
        </w:rPr>
        <w:t>.</w:t>
      </w:r>
      <w:proofErr w:type="spellStart"/>
      <w:r w:rsidRPr="00E44747">
        <w:rPr>
          <w:rFonts w:cs="Times New Roman"/>
          <w:color w:val="0000FF"/>
        </w:rPr>
        <w:t>rs</w:t>
      </w:r>
      <w:proofErr w:type="spellEnd"/>
      <w:r w:rsidRPr="00E44747">
        <w:rPr>
          <w:rFonts w:cs="Times New Roman"/>
          <w:color w:val="0000FF"/>
          <w:lang w:val="ru-RU"/>
        </w:rPr>
        <w:t xml:space="preserve"> </w:t>
      </w:r>
      <w:r w:rsidRPr="00E44747">
        <w:rPr>
          <w:rFonts w:cs="Times New Roman"/>
          <w:color w:val="000000"/>
          <w:lang w:val="ru-RU"/>
        </w:rPr>
        <w:t>одељак Култура.</w:t>
      </w:r>
    </w:p>
    <w:p w14:paraId="6F9375F1" w14:textId="7E4F3109" w:rsidR="00212720" w:rsidRPr="00E44747" w:rsidRDefault="00212720" w:rsidP="00E44747">
      <w:pPr>
        <w:pStyle w:val="Standard"/>
        <w:suppressAutoHyphens w:val="0"/>
        <w:ind w:firstLine="720"/>
        <w:jc w:val="both"/>
        <w:rPr>
          <w:rFonts w:cs="Times New Roman"/>
          <w:color w:val="000000"/>
          <w:lang w:val="ru-RU"/>
        </w:rPr>
      </w:pPr>
      <w:r w:rsidRPr="00E44747">
        <w:rPr>
          <w:rFonts w:cs="Times New Roman"/>
          <w:color w:val="000000"/>
          <w:lang w:val="ru-RU"/>
        </w:rPr>
        <w:t>Пријаве које се доставе након наведеног рока и са непотпуном документацијом, пријаве послате путем факса или електронске поште, непотписане и неоверене пријаве, као и пријаве корисника којима су током 202</w:t>
      </w:r>
      <w:r w:rsidR="00E44747">
        <w:rPr>
          <w:rFonts w:cs="Times New Roman"/>
          <w:color w:val="000000"/>
          <w:lang w:val="ru-RU"/>
        </w:rPr>
        <w:t>4</w:t>
      </w:r>
      <w:r w:rsidRPr="00E44747">
        <w:rPr>
          <w:rFonts w:cs="Times New Roman"/>
          <w:color w:val="000000"/>
          <w:lang w:val="ru-RU"/>
        </w:rPr>
        <w:t>. године додељена средства, а који нису поднели извештај о реализацији програма/пројекта и наменском утрошку средстава, НЕЋЕ СЕ УЗИМАТИ У РАЗМАТРАЊЕ.</w:t>
      </w:r>
    </w:p>
    <w:p w14:paraId="07209C82" w14:textId="3C7EBDFB" w:rsidR="00212720" w:rsidRPr="00E44747" w:rsidRDefault="00212720" w:rsidP="00E44747">
      <w:pPr>
        <w:pStyle w:val="Standard"/>
        <w:suppressAutoHyphens w:val="0"/>
        <w:ind w:firstLine="720"/>
        <w:jc w:val="both"/>
        <w:rPr>
          <w:rFonts w:cs="Times New Roman"/>
          <w:lang w:val="ru-RU"/>
        </w:rPr>
      </w:pPr>
      <w:r w:rsidRPr="00E44747">
        <w:rPr>
          <w:rFonts w:cs="Times New Roman"/>
          <w:color w:val="000000"/>
          <w:lang w:val="ru-RU"/>
        </w:rPr>
        <w:t xml:space="preserve">Резултати Конкурса ће бити објављени на Интернет страници Општине: </w:t>
      </w:r>
      <w:r w:rsidRPr="00E44747">
        <w:rPr>
          <w:rFonts w:cs="Times New Roman"/>
          <w:color w:val="0000FF"/>
        </w:rPr>
        <w:t>www</w:t>
      </w:r>
      <w:r w:rsidRPr="00E44747">
        <w:rPr>
          <w:rFonts w:cs="Times New Roman"/>
          <w:color w:val="0000FF"/>
          <w:lang w:val="ru-RU"/>
        </w:rPr>
        <w:t>.</w:t>
      </w:r>
      <w:proofErr w:type="spellStart"/>
      <w:r w:rsidRPr="00E44747">
        <w:rPr>
          <w:rFonts w:cs="Times New Roman"/>
          <w:color w:val="0000FF"/>
        </w:rPr>
        <w:t>temerin</w:t>
      </w:r>
      <w:proofErr w:type="spellEnd"/>
      <w:r w:rsidRPr="00E44747">
        <w:rPr>
          <w:rFonts w:cs="Times New Roman"/>
          <w:color w:val="0000FF"/>
          <w:lang w:val="ru-RU"/>
        </w:rPr>
        <w:t>.</w:t>
      </w:r>
      <w:proofErr w:type="spellStart"/>
      <w:r w:rsidRPr="00E44747">
        <w:rPr>
          <w:rFonts w:cs="Times New Roman"/>
          <w:color w:val="0000FF"/>
        </w:rPr>
        <w:t>rs</w:t>
      </w:r>
      <w:proofErr w:type="spellEnd"/>
      <w:r w:rsidRPr="00E44747">
        <w:rPr>
          <w:rFonts w:cs="Times New Roman"/>
          <w:color w:val="0000FF"/>
          <w:lang w:val="ru-RU"/>
        </w:rPr>
        <w:t xml:space="preserve"> </w:t>
      </w:r>
      <w:r w:rsidRPr="00E44747">
        <w:rPr>
          <w:rFonts w:cs="Times New Roman"/>
          <w:color w:val="000000"/>
          <w:lang w:val="ru-RU"/>
        </w:rPr>
        <w:t>одељак Култура. По доношењу Решења о додели средстава од стране Општинског већа, са корисницима ће бити потписан Уговор о додели и наменском коришћењу буџетских средстава општине Темерин у 202</w:t>
      </w:r>
      <w:r w:rsidR="00E44747">
        <w:rPr>
          <w:rFonts w:cs="Times New Roman"/>
          <w:color w:val="000000"/>
          <w:lang w:val="ru-RU"/>
        </w:rPr>
        <w:t>5</w:t>
      </w:r>
      <w:r w:rsidRPr="00E44747">
        <w:rPr>
          <w:rFonts w:cs="Times New Roman"/>
          <w:color w:val="000000"/>
          <w:lang w:val="ru-RU"/>
        </w:rPr>
        <w:t>. години.</w:t>
      </w:r>
    </w:p>
    <w:p w14:paraId="1E090064" w14:textId="77777777" w:rsidR="00F40BBC" w:rsidRDefault="00F40BB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8F81ACC" w14:textId="7ACB8315" w:rsidR="006D64D0" w:rsidRDefault="006D64D0" w:rsidP="006D64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ПРЕДСЕДНИК ОПШТИНЕ</w:t>
      </w:r>
    </w:p>
    <w:p w14:paraId="6128F1A7" w14:textId="77777777" w:rsidR="006D64D0" w:rsidRPr="00E44747" w:rsidRDefault="006D64D0" w:rsidP="006D64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МЛАДЕН ЗЕЦ</w:t>
      </w:r>
    </w:p>
    <w:p w14:paraId="41F2E5A0" w14:textId="77777777" w:rsidR="00E44747" w:rsidRDefault="00E4474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5AC00F1" w14:textId="77777777" w:rsidR="00E44747" w:rsidRDefault="00E44747" w:rsidP="00E447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</w:t>
      </w:r>
    </w:p>
    <w:p w14:paraId="660F1E9D" w14:textId="6C70C0A6" w:rsidR="00E44747" w:rsidRPr="00E44747" w:rsidRDefault="00E44747" w:rsidP="006D64D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D64D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E44747" w:rsidRPr="00E4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20"/>
    <w:rsid w:val="001032FE"/>
    <w:rsid w:val="00212720"/>
    <w:rsid w:val="006D64D0"/>
    <w:rsid w:val="00A0377B"/>
    <w:rsid w:val="00B539D3"/>
    <w:rsid w:val="00B56C7A"/>
    <w:rsid w:val="00C34B28"/>
    <w:rsid w:val="00E44747"/>
    <w:rsid w:val="00EE3FEE"/>
    <w:rsid w:val="00F40BBC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7725"/>
  <w15:chartTrackingRefBased/>
  <w15:docId w15:val="{E4E7F258-95B0-4A89-A90A-1378748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72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127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BodyText">
    <w:name w:val="Body Text"/>
    <w:basedOn w:val="Standard"/>
    <w:link w:val="BodyTextChar"/>
    <w:unhideWhenUsed/>
    <w:rsid w:val="00212720"/>
    <w:pPr>
      <w:autoSpaceDN/>
      <w:spacing w:after="120"/>
    </w:pPr>
    <w:rPr>
      <w:rFonts w:cs="Mangal"/>
      <w:kern w:val="2"/>
      <w:lang w:eastAsia="ar-SA" w:bidi="ar-SA"/>
    </w:rPr>
  </w:style>
  <w:style w:type="character" w:customStyle="1" w:styleId="BodyTextChar">
    <w:name w:val="Body Text Char"/>
    <w:basedOn w:val="DefaultParagraphFont"/>
    <w:link w:val="BodyText"/>
    <w:rsid w:val="00212720"/>
    <w:rPr>
      <w:rFonts w:ascii="Times New Roman" w:eastAsia="SimSun" w:hAnsi="Times New Roman" w:cs="Mangal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Admin</cp:lastModifiedBy>
  <cp:revision>8</cp:revision>
  <dcterms:created xsi:type="dcterms:W3CDTF">2025-02-24T08:15:00Z</dcterms:created>
  <dcterms:modified xsi:type="dcterms:W3CDTF">2025-02-25T10:24:00Z</dcterms:modified>
</cp:coreProperties>
</file>